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8329AB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-1147445</wp:posOffset>
            </wp:positionH>
            <wp:positionV relativeFrom="paragraph">
              <wp:posOffset>-925830</wp:posOffset>
            </wp:positionV>
            <wp:extent cx="7558405" cy="10713720"/>
            <wp:effectExtent l="0" t="0" r="4445" b="11430"/>
            <wp:wrapNone/>
            <wp:docPr id="1" name="图片 1" descr="报名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报名表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71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403B6F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-426085</wp:posOffset>
                </wp:positionH>
                <wp:positionV relativeFrom="paragraph">
                  <wp:posOffset>613410</wp:posOffset>
                </wp:positionV>
                <wp:extent cx="6224905" cy="8055610"/>
                <wp:effectExtent l="0" t="0" r="10795" b="889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4905" cy="8055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125C75">
                            <w:pPr>
                              <w:spacing w:line="560" w:lineRule="exact"/>
                              <w:jc w:val="center"/>
                              <w:rPr>
                                <w:rFonts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</w:pPr>
                          </w:p>
                          <w:p w14:paraId="30C5B05D">
                            <w:pPr>
                              <w:pStyle w:val="2"/>
                              <w:ind w:left="0"/>
                              <w:rPr>
                                <w:lang w:val="en-US" w:eastAsia="zh-Hans"/>
                              </w:rPr>
                            </w:pPr>
                          </w:p>
                          <w:p w14:paraId="1275BE9E">
                            <w:pPr>
                              <w:spacing w:line="560" w:lineRule="exact"/>
                              <w:jc w:val="center"/>
                              <w:rPr>
                                <w:rFonts w:ascii="思源黑体 CN Bold" w:hAnsi="思源黑体 CN Bold" w:eastAsia="思源黑体 CN Bold" w:cs="思源黑体 CN Bold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>诚</w:t>
                            </w:r>
                            <w:r>
                              <w:rPr>
                                <w:rFonts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>信</w:t>
                            </w:r>
                            <w:r>
                              <w:rPr>
                                <w:rFonts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>说</w:t>
                            </w:r>
                            <w:r>
                              <w:rPr>
                                <w:rFonts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>明</w:t>
                            </w:r>
                          </w:p>
                          <w:p w14:paraId="6016E701">
                            <w:pPr>
                              <w:spacing w:line="560" w:lineRule="exact"/>
                              <w:ind w:firstLine="640" w:firstLineChars="200"/>
                              <w:rPr>
                                <w:rFonts w:ascii="思源黑体 CN Bold" w:hAnsi="思源黑体 CN Bold" w:eastAsia="思源黑体 CN Bold" w:cs="思源黑体 CN Bold"/>
                                <w:sz w:val="32"/>
                                <w:szCs w:val="36"/>
                              </w:rPr>
                            </w:pPr>
                          </w:p>
                          <w:p w14:paraId="7E5EDD70">
                            <w:pPr>
                              <w:spacing w:line="560" w:lineRule="exact"/>
                              <w:ind w:firstLine="720" w:firstLineChars="200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我已知悉《CHCC中国医院建设奖评选办法》，并自愿参加2026年CHCC中国医院建设奖-第八届中国十佳医院室内设计方案的评选，承诺如下：</w:t>
                            </w:r>
                          </w:p>
                          <w:p w14:paraId="4129A3BC">
                            <w:pPr>
                              <w:spacing w:line="560" w:lineRule="exact"/>
                              <w:ind w:firstLine="720" w:firstLineChars="200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一、我保证申报材料内容的真实性和准确性，若有失实和造假行为，我将承担全部责任。</w:t>
                            </w:r>
                          </w:p>
                          <w:p w14:paraId="7F376522">
                            <w:pPr>
                              <w:spacing w:line="560" w:lineRule="exact"/>
                              <w:ind w:left="718" w:leftChars="342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二、相关申报材料可供组委会在非商业用途中免费使用。</w:t>
                            </w:r>
                          </w:p>
                          <w:p w14:paraId="1611CE22">
                            <w:pPr>
                              <w:spacing w:line="560" w:lineRule="exact"/>
                              <w:ind w:firstLine="720" w:firstLineChars="200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三、我愿承担获奖后的宣传义务，积极配合完成公众号宣传、颁奖等活动。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14:paraId="604E0A34">
                            <w:pPr>
                              <w:rPr>
                                <w:rFonts w:ascii="仿宋_GB2312" w:hAnsi="仿宋_GB2312" w:eastAsia="仿宋_GB2312" w:cs="仿宋_GB23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55pt;margin-top:48.3pt;height:634.3pt;width:490.15pt;z-index:251662336;mso-width-relative:page;mso-height-relative:page;" fillcolor="#FFFFFF [3201]" filled="t" stroked="f" coordsize="21600,21600" o:gfxdata="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dqd3TdcAAAALAQAA&#10;DwAAAAAAAAABACAAAAAiAAAAZHJzL2Rvd25yZXYueG1sUEsBAhQAFAAAAAgAh07iQAyqo1hTAgAA&#10;kgQAAA4AAAAAAAAAAQAgAAAAJgEAAGRycy9lMm9Eb2MueG1sUEsFBgAAAAAGAAYAWQEAAOs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8125C75">
                      <w:pPr>
                        <w:spacing w:line="560" w:lineRule="exact"/>
                        <w:jc w:val="center"/>
                        <w:rPr>
                          <w:rFonts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</w:pPr>
                    </w:p>
                    <w:p w14:paraId="30C5B05D">
                      <w:pPr>
                        <w:pStyle w:val="2"/>
                        <w:ind w:left="0"/>
                        <w:rPr>
                          <w:lang w:val="en-US" w:eastAsia="zh-Hans"/>
                        </w:rPr>
                      </w:pPr>
                    </w:p>
                    <w:p w14:paraId="1275BE9E">
                      <w:pPr>
                        <w:spacing w:line="560" w:lineRule="exact"/>
                        <w:jc w:val="center"/>
                        <w:rPr>
                          <w:rFonts w:ascii="思源黑体 CN Bold" w:hAnsi="思源黑体 CN Bold" w:eastAsia="思源黑体 CN Bold" w:cs="思源黑体 CN Bold"/>
                          <w:b/>
                          <w:bCs/>
                          <w:sz w:val="52"/>
                          <w:szCs w:val="52"/>
                          <w:lang w:eastAsia="zh-Hans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>诚</w:t>
                      </w:r>
                      <w:r>
                        <w:rPr>
                          <w:rFonts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>信</w:t>
                      </w:r>
                      <w:r>
                        <w:rPr>
                          <w:rFonts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>说</w:t>
                      </w:r>
                      <w:r>
                        <w:rPr>
                          <w:rFonts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>明</w:t>
                      </w:r>
                    </w:p>
                    <w:p w14:paraId="6016E701">
                      <w:pPr>
                        <w:spacing w:line="560" w:lineRule="exact"/>
                        <w:ind w:firstLine="640" w:firstLineChars="200"/>
                        <w:rPr>
                          <w:rFonts w:ascii="思源黑体 CN Bold" w:hAnsi="思源黑体 CN Bold" w:eastAsia="思源黑体 CN Bold" w:cs="思源黑体 CN Bold"/>
                          <w:sz w:val="32"/>
                          <w:szCs w:val="36"/>
                        </w:rPr>
                      </w:pPr>
                    </w:p>
                    <w:p w14:paraId="7E5EDD70">
                      <w:pPr>
                        <w:spacing w:line="560" w:lineRule="exact"/>
                        <w:ind w:firstLine="720" w:firstLineChars="200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我已知悉《CHCC中国医院建设奖评选办法》，并自愿参加2026年CHCC中国医院建设奖-第八届中国十佳医院室内设计方案的评选，承诺如下：</w:t>
                      </w:r>
                    </w:p>
                    <w:p w14:paraId="4129A3BC">
                      <w:pPr>
                        <w:spacing w:line="560" w:lineRule="exact"/>
                        <w:ind w:firstLine="720" w:firstLineChars="200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一、我保证申报材料内容的真实性和准确性，若有失实和造假行为，我将承担全部责任。</w:t>
                      </w:r>
                    </w:p>
                    <w:p w14:paraId="7F376522">
                      <w:pPr>
                        <w:spacing w:line="560" w:lineRule="exact"/>
                        <w:ind w:left="718" w:leftChars="342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二、相关申报材料可供组委会在非商业用途中免费使用。</w:t>
                      </w:r>
                    </w:p>
                    <w:p w14:paraId="1611CE22">
                      <w:pPr>
                        <w:spacing w:line="560" w:lineRule="exact"/>
                        <w:ind w:firstLine="720" w:firstLineChars="200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三、我愿承担获奖后的宣传义务，积极配合完成公众号宣传、颁奖等活动。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</w:p>
                    <w:p w14:paraId="604E0A34">
                      <w:pPr>
                        <w:rPr>
                          <w:rFonts w:ascii="仿宋_GB2312" w:hAnsi="仿宋_GB2312" w:eastAsia="仿宋_GB2312" w:cs="仿宋_GB23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-1146810</wp:posOffset>
            </wp:positionH>
            <wp:positionV relativeFrom="paragraph">
              <wp:posOffset>-930910</wp:posOffset>
            </wp:positionV>
            <wp:extent cx="7599680" cy="10736580"/>
            <wp:effectExtent l="0" t="0" r="7620" b="7620"/>
            <wp:wrapNone/>
            <wp:docPr id="2" name="图片 2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内容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99680" cy="1073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77B905"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-1076960</wp:posOffset>
                </wp:positionH>
                <wp:positionV relativeFrom="paragraph">
                  <wp:posOffset>164465</wp:posOffset>
                </wp:positionV>
                <wp:extent cx="7427595" cy="8747760"/>
                <wp:effectExtent l="0" t="0" r="1905" b="1524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7595" cy="8747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5"/>
                              <w:tblW w:w="9638" w:type="dxa"/>
                              <w:jc w:val="center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984"/>
                              <w:gridCol w:w="1983"/>
                              <w:gridCol w:w="851"/>
                              <w:gridCol w:w="1983"/>
                              <w:gridCol w:w="850"/>
                              <w:gridCol w:w="1987"/>
                            </w:tblGrid>
                            <w:tr w14:paraId="020C6DDC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898CB82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申报奖项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8B68F85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第八届中国十佳医院室内设计方案</w:t>
                                  </w:r>
                                </w:p>
                              </w:tc>
                            </w:tr>
                            <w:tr w14:paraId="6D5445F2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3FBF1C8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项目名称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73B3AF5">
                                  <w:pPr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5300DD50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11ED2FE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项目地址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30A5AC9">
                                  <w:pPr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5DECB666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C7AA173">
                                  <w:pPr>
                                    <w:spacing w:line="520" w:lineRule="exact"/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申报单位</w:t>
                                  </w:r>
                                </w:p>
                                <w:p w14:paraId="6A9315F4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（加盖公章）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F8743E5">
                                  <w:pPr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19ED04A0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2310E732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项目负责人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616959A">
                                  <w:pPr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50C4F46A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3B54648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设计投标时间</w:t>
                                  </w:r>
                                </w:p>
                                <w:p w14:paraId="2FBA487F">
                                  <w:r>
                                    <w:rPr>
                                      <w:rFonts w:hint="eastAsia" w:ascii="仿宋_GB2312" w:eastAsia="仿宋_GB2312"/>
                                      <w:sz w:val="20"/>
                                      <w:szCs w:val="20"/>
                                    </w:rPr>
                                    <w:t>（需2023年及以后）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A7E93CE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color w:val="000000"/>
                                      <w:kern w:val="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268CC9BE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18263CF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申报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类别</w:t>
                                  </w:r>
                                </w:p>
                              </w:tc>
                              <w:tc>
                                <w:tcPr>
                                  <w:tcW w:w="2834" w:type="dxa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FD83B6E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id w:val="1159573992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hint="eastAsia" w:ascii="MS Gothic" w:hAnsi="MS Gothic" w:eastAsia="MS Gothic" w:cstheme="minorBidi"/>
                                          <w:kern w:val="2"/>
                                          <w:sz w:val="21"/>
                                          <w:szCs w:val="24"/>
                                          <w:lang w:val="en-US" w:eastAsia="zh-CN" w:bidi="ar-SA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bidi="ar"/>
                                    </w:rPr>
                                    <w:t>新建</w:t>
                                  </w:r>
                                </w:p>
                                <w:p w14:paraId="359127E4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id w:val="-1315178412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hint="eastAsia" w:ascii="MS Gothic" w:hAnsi="MS Gothic" w:eastAsia="MS Gothic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bidi="ar"/>
                                    </w:rPr>
                                    <w:t>改扩建</w:t>
                                  </w:r>
                                </w:p>
                              </w:tc>
                              <w:tc>
                                <w:tcPr>
                                  <w:tcW w:w="2833" w:type="dxa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2408D5DC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是否中标</w:t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445B68F">
                                  <w:pPr>
                                    <w:jc w:val="center"/>
                                  </w:pPr>
                                  <w:sdt>
                                    <w:sdtPr>
                                      <w:id w:val="1780911826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hint="eastAsia" w:ascii="MS Gothic" w:hAnsi="MS Gothic" w:eastAsia="MS Gothic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是</w:t>
                                  </w:r>
                                </w:p>
                                <w:p w14:paraId="7B9A7C5E">
                                  <w:pPr>
                                    <w:jc w:val="center"/>
                                  </w:pPr>
                                  <w:sdt>
                                    <w:sdtPr>
                                      <w:id w:val="-1363202085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hint="eastAsia" w:ascii="MS Gothic" w:hAnsi="MS Gothic" w:eastAsia="MS Gothic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否</w:t>
                                  </w:r>
                                </w:p>
                              </w:tc>
                            </w:tr>
                            <w:tr w14:paraId="6F61E7AB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2BC183A9">
                                  <w:pPr>
                                    <w:jc w:val="center"/>
                                    <w:rPr>
                                      <w:rFonts w:hint="default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联系人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273881B2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89C6B07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职务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E502ADC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0368D5B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手机</w:t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24166C63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40F8CB32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A3292B9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联合申报单位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659FC9C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（没有可不填）</w:t>
                                  </w:r>
                                </w:p>
                              </w:tc>
                            </w:tr>
                            <w:tr w14:paraId="455F4FA2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08EBE40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联系人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DBA6039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251352F1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职务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5DBFBD2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E2602D4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手机</w:t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6AC77F5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2F454043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C010F92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填报日期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76EDCAF">
                                  <w:pPr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E5EC04B">
                            <w:pPr>
                              <w:jc w:val="center"/>
                              <w:rPr>
                                <w:highlight w:val="yellow"/>
                              </w:rPr>
                            </w:pPr>
                          </w:p>
                          <w:p w14:paraId="08FEB50C">
                            <w:pPr>
                              <w:jc w:val="center"/>
                              <w:rPr>
                                <w:highlight w:val="yellow"/>
                              </w:rPr>
                            </w:pPr>
                          </w:p>
                          <w:p w14:paraId="223C2D7F">
                            <w:pPr>
                              <w:jc w:val="center"/>
                              <w:rPr>
                                <w:highlight w:val="yellow"/>
                              </w:rPr>
                            </w:pPr>
                          </w:p>
                          <w:p w14:paraId="41C21883">
                            <w:pPr>
                              <w:jc w:val="center"/>
                              <w:rPr>
                                <w:highlight w:val="yellow"/>
                              </w:rPr>
                            </w:pPr>
                          </w:p>
                          <w:p w14:paraId="4F5AA78D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</w:rPr>
                              <w:t>注：资料报名截止时间：202</w:t>
                            </w:r>
                            <w:r>
                              <w:rPr>
                                <w:rFonts w:ascii="仿宋_GB2312" w:hAnsi="仿宋_GB2312" w:eastAsia="仿宋_GB2312" w:cs="仿宋_GB2312"/>
                              </w:rPr>
                              <w:t>5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</w:rPr>
                              <w:t>年1</w:t>
                            </w:r>
                            <w:r>
                              <w:rPr>
                                <w:rFonts w:ascii="仿宋_GB2312" w:hAnsi="仿宋_GB2312" w:eastAsia="仿宋_GB2312" w:cs="仿宋_GB2312"/>
                              </w:rPr>
                              <w:t>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</w:rPr>
                              <w:t>月</w:t>
                            </w:r>
                            <w:r>
                              <w:rPr>
                                <w:rFonts w:ascii="仿宋_GB2312" w:hAnsi="仿宋_GB2312" w:eastAsia="仿宋_GB2312" w:cs="仿宋_GB2312"/>
                              </w:rPr>
                              <w:t>31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4.8pt;margin-top:12.95pt;height:688.8pt;width:584.85pt;z-index:251663360;v-text-anchor:middle;mso-width-relative:page;mso-height-relative:page;" fillcolor="#FFFFFF [3212]" filled="t" stroked="f" coordsize="21600,21600" o:gfxdata="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/k1TXdkAAAAN&#10;AQAADwAAAAAAAAABACAAAAAiAAAAZHJzL2Rvd25yZXYueG1sUEsBAhQAFAAAAAgAh07iQI/ONIRU&#10;AgAAkgQAAA4AAAAAAAAAAQAgAAAAKAEAAGRycy9lMm9Eb2MueG1sUEsFBgAAAAAGAAYAWQEAAO4F&#10;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W w:w="9638" w:type="dxa"/>
                        <w:jc w:val="center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984"/>
                        <w:gridCol w:w="1983"/>
                        <w:gridCol w:w="851"/>
                        <w:gridCol w:w="1983"/>
                        <w:gridCol w:w="850"/>
                        <w:gridCol w:w="1987"/>
                      </w:tblGrid>
                      <w:tr w14:paraId="020C6DDC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898CB82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申报奖项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8B68F85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第八届中国十佳医院室内设计方案</w:t>
                            </w:r>
                          </w:p>
                        </w:tc>
                      </w:tr>
                      <w:tr w14:paraId="6D5445F2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3FBF1C8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项目名称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73B3AF5">
                            <w:pPr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5300DD50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11ED2FE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项目地址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30A5AC9">
                            <w:pPr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5DECB666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C7AA173">
                            <w:pPr>
                              <w:spacing w:line="520" w:lineRule="exact"/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申报单位</w:t>
                            </w:r>
                          </w:p>
                          <w:p w14:paraId="6A9315F4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（加盖公章）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F8743E5">
                            <w:pPr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19ED04A0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2310E732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项目负责人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616959A">
                            <w:pPr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50C4F46A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33B54648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设计投标时间</w:t>
                            </w:r>
                          </w:p>
                          <w:p w14:paraId="2FBA487F">
                            <w:r>
                              <w:rPr>
                                <w:rFonts w:hint="eastAsia" w:ascii="仿宋_GB2312" w:eastAsia="仿宋_GB2312"/>
                                <w:sz w:val="20"/>
                                <w:szCs w:val="20"/>
                              </w:rPr>
                              <w:t>（需2023年及以后）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1A7E93CE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268CC9BE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18263CF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申报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类别</w:t>
                            </w:r>
                          </w:p>
                        </w:tc>
                        <w:tc>
                          <w:tcPr>
                            <w:tcW w:w="2834" w:type="dxa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FD83B6E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id w:val="1159573992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hint="eastAsia" w:ascii="MS Gothic" w:hAnsi="MS Gothic" w:eastAsia="MS Gothic" w:cstheme="minorBidi"/>
                                    <w:kern w:val="2"/>
                                    <w:sz w:val="21"/>
                                    <w:szCs w:val="24"/>
                                    <w:lang w:val="en-US" w:eastAsia="zh-CN" w:bidi="ar-SA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bidi="ar"/>
                              </w:rPr>
                              <w:t>新建</w:t>
                            </w:r>
                          </w:p>
                          <w:p w14:paraId="359127E4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id w:val="-1315178412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hint="eastAsia" w:ascii="MS Gothic" w:hAnsi="MS Gothic" w:eastAsia="MS Gothic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bidi="ar"/>
                              </w:rPr>
                              <w:t>改扩建</w:t>
                            </w:r>
                          </w:p>
                        </w:tc>
                        <w:tc>
                          <w:tcPr>
                            <w:tcW w:w="2833" w:type="dxa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2408D5DC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是否中标</w:t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445B68F">
                            <w:pPr>
                              <w:jc w:val="center"/>
                            </w:pPr>
                            <w:sdt>
                              <w:sdtPr>
                                <w:id w:val="1780911826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hint="eastAsia" w:ascii="MS Gothic" w:hAnsi="MS Gothic" w:eastAsia="MS Gothic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是</w:t>
                            </w:r>
                          </w:p>
                          <w:p w14:paraId="7B9A7C5E">
                            <w:pPr>
                              <w:jc w:val="center"/>
                            </w:pPr>
                            <w:sdt>
                              <w:sdtPr>
                                <w:id w:val="-1363202085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hint="eastAsia" w:ascii="MS Gothic" w:hAnsi="MS Gothic" w:eastAsia="MS Gothic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否</w:t>
                            </w:r>
                          </w:p>
                        </w:tc>
                      </w:tr>
                      <w:tr w14:paraId="6F61E7AB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2BC183A9">
                            <w:pPr>
                              <w:jc w:val="center"/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联系人</w:t>
                            </w:r>
                          </w:p>
                        </w:tc>
                        <w:tc>
                          <w:tcPr>
                            <w:tcW w:w="1983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273881B2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89C6B07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职务</w:t>
                            </w:r>
                          </w:p>
                        </w:tc>
                        <w:tc>
                          <w:tcPr>
                            <w:tcW w:w="1983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E502ADC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0368D5B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手机</w:t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24166C63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40F8CB32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A3292B9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联合申报单位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659FC9C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（没有可不填）</w:t>
                            </w:r>
                          </w:p>
                        </w:tc>
                      </w:tr>
                      <w:tr w14:paraId="455F4FA2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08EBE40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联系人</w:t>
                            </w:r>
                          </w:p>
                        </w:tc>
                        <w:tc>
                          <w:tcPr>
                            <w:tcW w:w="1983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DBA6039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251352F1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职务</w:t>
                            </w:r>
                          </w:p>
                        </w:tc>
                        <w:tc>
                          <w:tcPr>
                            <w:tcW w:w="1983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5DBFBD2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E2602D4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手机</w:t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6AC77F5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2F454043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C010F92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填报日期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76EDCAF">
                            <w:pPr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5E5EC04B">
                      <w:pPr>
                        <w:jc w:val="center"/>
                        <w:rPr>
                          <w:highlight w:val="yellow"/>
                        </w:rPr>
                      </w:pPr>
                    </w:p>
                    <w:p w14:paraId="08FEB50C">
                      <w:pPr>
                        <w:jc w:val="center"/>
                        <w:rPr>
                          <w:highlight w:val="yellow"/>
                        </w:rPr>
                      </w:pPr>
                    </w:p>
                    <w:p w14:paraId="223C2D7F">
                      <w:pPr>
                        <w:jc w:val="center"/>
                        <w:rPr>
                          <w:highlight w:val="yellow"/>
                        </w:rPr>
                      </w:pPr>
                    </w:p>
                    <w:p w14:paraId="41C21883">
                      <w:pPr>
                        <w:jc w:val="center"/>
                        <w:rPr>
                          <w:highlight w:val="yellow"/>
                        </w:rPr>
                      </w:pPr>
                    </w:p>
                    <w:p w14:paraId="4F5AA78D">
                      <w:pPr>
                        <w:jc w:val="center"/>
                        <w:rPr>
                          <w:rFonts w:ascii="仿宋_GB2312" w:hAnsi="仿宋_GB2312" w:eastAsia="仿宋_GB2312" w:cs="仿宋_GB2312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</w:rPr>
                        <w:t>注：资料报名截止时间：202</w:t>
                      </w:r>
                      <w:r>
                        <w:rPr>
                          <w:rFonts w:ascii="仿宋_GB2312" w:hAnsi="仿宋_GB2312" w:eastAsia="仿宋_GB2312" w:cs="仿宋_GB2312"/>
                        </w:rPr>
                        <w:t>5</w:t>
                      </w:r>
                      <w:r>
                        <w:rPr>
                          <w:rFonts w:hint="eastAsia" w:ascii="仿宋_GB2312" w:hAnsi="仿宋_GB2312" w:eastAsia="仿宋_GB2312" w:cs="仿宋_GB2312"/>
                        </w:rPr>
                        <w:t>年1</w:t>
                      </w:r>
                      <w:r>
                        <w:rPr>
                          <w:rFonts w:ascii="仿宋_GB2312" w:hAnsi="仿宋_GB2312" w:eastAsia="仿宋_GB2312" w:cs="仿宋_GB2312"/>
                        </w:rPr>
                        <w:t>2</w:t>
                      </w:r>
                      <w:r>
                        <w:rPr>
                          <w:rFonts w:hint="eastAsia" w:ascii="仿宋_GB2312" w:hAnsi="仿宋_GB2312" w:eastAsia="仿宋_GB2312" w:cs="仿宋_GB2312"/>
                        </w:rPr>
                        <w:t>月</w:t>
                      </w:r>
                      <w:r>
                        <w:rPr>
                          <w:rFonts w:ascii="仿宋_GB2312" w:hAnsi="仿宋_GB2312" w:eastAsia="仿宋_GB2312" w:cs="仿宋_GB2312"/>
                        </w:rPr>
                        <w:t>31</w:t>
                      </w:r>
                      <w:r>
                        <w:rPr>
                          <w:rFonts w:hint="eastAsia" w:ascii="仿宋_GB2312" w:hAnsi="仿宋_GB2312" w:eastAsia="仿宋_GB2312" w:cs="仿宋_GB2312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-1155065</wp:posOffset>
            </wp:positionH>
            <wp:positionV relativeFrom="paragraph">
              <wp:posOffset>-939800</wp:posOffset>
            </wp:positionV>
            <wp:extent cx="7606665" cy="10730865"/>
            <wp:effectExtent l="0" t="0" r="635" b="635"/>
            <wp:wrapNone/>
            <wp:docPr id="3" name="图片 3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内容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06665" cy="10730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BE8919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思源黑体 CN Bold">
    <w:panose1 w:val="020B0800000000000000"/>
    <w:charset w:val="86"/>
    <w:family w:val="auto"/>
    <w:pitch w:val="default"/>
    <w:sig w:usb0="20000003" w:usb1="2ADF3C10" w:usb2="00000016" w:usb3="00000000" w:csb0="60060107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6F1"/>
    <w:rsid w:val="00365A86"/>
    <w:rsid w:val="003F4DF8"/>
    <w:rsid w:val="007720B7"/>
    <w:rsid w:val="008C06F1"/>
    <w:rsid w:val="008F6D29"/>
    <w:rsid w:val="00A32067"/>
    <w:rsid w:val="00FD416A"/>
    <w:rsid w:val="067E38A5"/>
    <w:rsid w:val="16324370"/>
    <w:rsid w:val="18DE70BE"/>
    <w:rsid w:val="1B4B3869"/>
    <w:rsid w:val="22D75CF0"/>
    <w:rsid w:val="27FDDF13"/>
    <w:rsid w:val="672164AD"/>
    <w:rsid w:val="717FA8C3"/>
    <w:rsid w:val="BBEFFE00"/>
    <w:rsid w:val="DBB794FD"/>
    <w:rsid w:val="FF7DA8B9"/>
    <w:rsid w:val="FFEB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ind w:left="1280"/>
      <w:jc w:val="left"/>
    </w:pPr>
    <w:rPr>
      <w:rFonts w:ascii="仿宋_GB2312" w:hAnsi="仿宋_GB2312" w:eastAsia="仿宋_GB2312" w:cs="仿宋_GB2312"/>
      <w:kern w:val="0"/>
      <w:sz w:val="32"/>
      <w:szCs w:val="32"/>
      <w:lang w:val="zh-CN" w:bidi="zh-CN"/>
    </w:rPr>
  </w:style>
  <w:style w:type="paragraph" w:styleId="3">
    <w:name w:val="Balloon Text"/>
    <w:basedOn w:val="1"/>
    <w:link w:val="7"/>
    <w:qFormat/>
    <w:uiPriority w:val="0"/>
    <w:rPr>
      <w:sz w:val="18"/>
      <w:szCs w:val="18"/>
    </w:rPr>
  </w:style>
  <w:style w:type="table" w:styleId="5">
    <w:name w:val="Table Grid"/>
    <w:basedOn w:val="4"/>
    <w:unhideWhenUsed/>
    <w:qFormat/>
    <w:uiPriority w:val="9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批注框文本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3</Pages>
  <Words>0</Words>
  <Characters>0</Characters>
  <Lines>1</Lines>
  <Paragraphs>1</Paragraphs>
  <TotalTime>7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2025-09-12T05:38:00Z</dcterms:created>
  <dc:creator>EDY</dc:creator>
  <cp:lastModifiedBy>含</cp:lastModifiedBy>
  <dcterms:modified xsi:type="dcterms:W3CDTF">2025-11-17T03:15:38Z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eyJoZGlkIjoiN2Y1YjI0ZDViMmE5M2UwNzYzYWYxYTgwZWQxZDNhYWIiLCJ1c2VySWQiOiI1NTg0NTI5OTYifQ==</vt:lpwstr>
  </property>
  <property fmtid="{D5CDD505-2E9C-101B-9397-08002B2CF9AE}" pid="4" name="ICV">
    <vt:lpwstr>3C10F947BF99453D97E297921039C70A_13</vt:lpwstr>
  </property>
</Properties>
</file>